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66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0"/>
        </w:rPr>
        <w:t xml:space="preserve">осорц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6600"/>
          <w:sz w:val="28"/>
          <w:szCs w:val="28"/>
          <w:u w:val="none"/>
          <w:shd w:fill="auto" w:val="clear"/>
          <w:vertAlign w:val="baseline"/>
          <w:rtl w:val="0"/>
        </w:rPr>
        <w:t xml:space="preserve">–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Оздоровительный социально – образовательный реабилитационный центр для детей с психоневрологическими отклонениями в развитии, не посещающих детские образовательные учреждения.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72"/>
          <w:szCs w:val="72"/>
          <w:u w:val="none"/>
          <w:shd w:fill="auto" w:val="clear"/>
          <w:vertAlign w:val="baseline"/>
          <w:rtl w:val="0"/>
        </w:rPr>
        <w:t xml:space="preserve">как нас найти: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65088</wp:posOffset>
                </wp:positionV>
                <wp:extent cx="2638425" cy="3781425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4031550" y="1894050"/>
                          <a:ext cx="2628900" cy="37719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1807"/>
                                <a:pt x="28013" y="8220"/>
                                <a:pt x="54909" y="5485"/>
                              </a:cubicBezTo>
                              <a:cubicBezTo>
                                <a:pt x="81804" y="2751"/>
                                <a:pt x="106296" y="21764"/>
                                <a:pt x="111512" y="49426"/>
                              </a:cubicBezTo>
                              <a:lnTo>
                                <a:pt x="118963" y="49426"/>
                              </a:lnTo>
                              <a:lnTo>
                                <a:pt x="105000" y="60000"/>
                              </a:lnTo>
                              <a:lnTo>
                                <a:pt x="88963" y="49426"/>
                              </a:lnTo>
                              <a:lnTo>
                                <a:pt x="96417" y="49426"/>
                              </a:lnTo>
                              <a:cubicBezTo>
                                <a:pt x="91892" y="27657"/>
                                <a:pt x="74324" y="13309"/>
                                <a:pt x="55494" y="16003"/>
                              </a:cubicBezTo>
                              <a:cubicBezTo>
                                <a:pt x="36663" y="18697"/>
                                <a:pt x="22500" y="37583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D8EBB3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Молдова, город Тирасполь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Почтовый индекс MD 3300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Ул.Карла – Либкнехта 144а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НП БЦРиК ОСОЦ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65088</wp:posOffset>
                </wp:positionV>
                <wp:extent cx="2638425" cy="3781425"/>
                <wp:effectExtent b="0" l="0" r="0" t="0"/>
                <wp:wrapNone/>
                <wp:docPr id="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38425" cy="37814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2974976</wp:posOffset>
                </wp:positionH>
                <wp:positionV relativeFrom="paragraph">
                  <wp:posOffset>753110</wp:posOffset>
                </wp:positionV>
                <wp:extent cx="1685925" cy="419100"/>
                <wp:effectExtent b="0" l="0" r="0" t="0"/>
                <wp:wrapSquare wrapText="bothSides" distB="0" distT="0" distL="114300" distR="114300"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 rot="5400000">
                          <a:off x="5141213" y="2941800"/>
                          <a:ext cx="409575" cy="16764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2974976</wp:posOffset>
                </wp:positionH>
                <wp:positionV relativeFrom="paragraph">
                  <wp:posOffset>753110</wp:posOffset>
                </wp:positionV>
                <wp:extent cx="1685925" cy="419100"/>
                <wp:effectExtent b="0" l="0" r="0" t="0"/>
                <wp:wrapSquare wrapText="bothSides" distB="0" distT="0" distL="114300" distR="114300"/>
                <wp:docPr id="5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85925" cy="419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3608388</wp:posOffset>
                </wp:positionH>
                <wp:positionV relativeFrom="paragraph">
                  <wp:posOffset>133033</wp:posOffset>
                </wp:positionV>
                <wp:extent cx="2657475" cy="685800"/>
                <wp:effectExtent b="0" l="0" r="0" t="0"/>
                <wp:wrapSquare wrapText="bothSides" distB="0" distT="0" distL="114300" distR="114300"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022025" y="3441863"/>
                          <a:ext cx="2647950" cy="6762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3608388</wp:posOffset>
                </wp:positionH>
                <wp:positionV relativeFrom="paragraph">
                  <wp:posOffset>133033</wp:posOffset>
                </wp:positionV>
                <wp:extent cx="2657475" cy="685800"/>
                <wp:effectExtent b="0" l="0" r="0" t="0"/>
                <wp:wrapSquare wrapText="bothSides" distB="0" distT="0" distL="114300" distR="114300"/>
                <wp:docPr id="8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57475" cy="6858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            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66993</wp:posOffset>
                </wp:positionV>
                <wp:extent cx="466725" cy="466725"/>
                <wp:effectExtent b="0" l="0" r="0" t="0"/>
                <wp:wrapNone/>
                <wp:docPr id="7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117400" y="3551400"/>
                          <a:ext cx="457200" cy="4572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3869"/>
                                <a:pt x="26717" y="11716"/>
                                <a:pt x="52586" y="8026"/>
                              </a:cubicBezTo>
                              <a:cubicBezTo>
                                <a:pt x="78455" y="4336"/>
                                <a:pt x="103100" y="20232"/>
                                <a:pt x="110406" y="45321"/>
                              </a:cubicBezTo>
                              <a:lnTo>
                                <a:pt x="117538" y="45321"/>
                              </a:lnTo>
                              <a:lnTo>
                                <a:pt x="105000" y="60000"/>
                              </a:lnTo>
                              <a:lnTo>
                                <a:pt x="87538" y="45321"/>
                              </a:lnTo>
                              <a:lnTo>
                                <a:pt x="94508" y="45321"/>
                              </a:lnTo>
                              <a:cubicBezTo>
                                <a:pt x="87531" y="28920"/>
                                <a:pt x="69974" y="19696"/>
                                <a:pt x="52509" y="23256"/>
                              </a:cubicBezTo>
                              <a:cubicBezTo>
                                <a:pt x="35045" y="26816"/>
                                <a:pt x="22500" y="42177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CC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66993</wp:posOffset>
                </wp:positionV>
                <wp:extent cx="466725" cy="466725"/>
                <wp:effectExtent b="0" l="0" r="0" t="0"/>
                <wp:wrapNone/>
                <wp:docPr id="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             Телефон (+ 373 533) 85500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             Электронная почта: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25083</wp:posOffset>
                </wp:positionV>
                <wp:extent cx="466725" cy="466725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117400" y="3551400"/>
                          <a:ext cx="457200" cy="457200"/>
                        </a:xfrm>
                        <a:custGeom>
                          <a:rect b="b" l="l" r="r" t="t"/>
                          <a:pathLst>
                            <a:path extrusionOk="0" h="120000" w="120000">
                              <a:moveTo>
                                <a:pt x="7500" y="60000"/>
                              </a:moveTo>
                              <a:cubicBezTo>
                                <a:pt x="7500" y="33869"/>
                                <a:pt x="26717" y="11716"/>
                                <a:pt x="52586" y="8026"/>
                              </a:cubicBezTo>
                              <a:cubicBezTo>
                                <a:pt x="78455" y="4336"/>
                                <a:pt x="103100" y="20232"/>
                                <a:pt x="110406" y="45321"/>
                              </a:cubicBezTo>
                              <a:lnTo>
                                <a:pt x="117538" y="45321"/>
                              </a:lnTo>
                              <a:lnTo>
                                <a:pt x="105000" y="60000"/>
                              </a:lnTo>
                              <a:lnTo>
                                <a:pt x="87538" y="45321"/>
                              </a:lnTo>
                              <a:lnTo>
                                <a:pt x="94508" y="45321"/>
                              </a:lnTo>
                              <a:cubicBezTo>
                                <a:pt x="87531" y="28920"/>
                                <a:pt x="69974" y="19696"/>
                                <a:pt x="52509" y="23256"/>
                              </a:cubicBezTo>
                              <a:cubicBezTo>
                                <a:pt x="35045" y="26816"/>
                                <a:pt x="22500" y="42177"/>
                                <a:pt x="22500" y="6000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C0C0C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65089</wp:posOffset>
                </wp:positionH>
                <wp:positionV relativeFrom="paragraph">
                  <wp:posOffset>25083</wp:posOffset>
                </wp:positionV>
                <wp:extent cx="466725" cy="466725"/>
                <wp:effectExtent b="0" l="0" r="0" t="0"/>
                <wp:wrapNone/>
                <wp:docPr id="2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667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  <w:rtl w:val="0"/>
        </w:rPr>
        <w:t xml:space="preserve">              osorc@mail.ru                                 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9933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Некоммерческое партнерство               «Базовый Центр Реабилитации и   Консультирования ОСОРЦ»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134938</wp:posOffset>
                </wp:positionH>
                <wp:positionV relativeFrom="paragraph">
                  <wp:posOffset>140018</wp:posOffset>
                </wp:positionV>
                <wp:extent cx="2647950" cy="647700"/>
                <wp:effectExtent b="0" l="0" r="0" t="0"/>
                <wp:wrapSquare wrapText="bothSides" distB="0" distT="0" distL="114300" distR="114300"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26788" y="3460913"/>
                          <a:ext cx="2638425" cy="638175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134938</wp:posOffset>
                </wp:positionH>
                <wp:positionV relativeFrom="paragraph">
                  <wp:posOffset>140018</wp:posOffset>
                </wp:positionV>
                <wp:extent cx="2647950" cy="647700"/>
                <wp:effectExtent b="0" l="0" r="0" t="0"/>
                <wp:wrapSquare wrapText="bothSides" distB="0" distT="0" distL="114300" distR="114300"/>
                <wp:docPr id="1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647950" cy="647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1007427</wp:posOffset>
                </wp:positionH>
                <wp:positionV relativeFrom="paragraph">
                  <wp:posOffset>775018</wp:posOffset>
                </wp:positionV>
                <wp:extent cx="1724025" cy="238125"/>
                <wp:effectExtent b="0" l="0" r="0" t="0"/>
                <wp:wrapSquare wrapText="bothSides" distB="0" distT="0" distL="114300" distR="11430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 rot="5400000">
                          <a:off x="5231700" y="2922750"/>
                          <a:ext cx="228600" cy="1714500"/>
                        </a:xfrm>
                        <a:prstGeom prst="rect">
                          <a:avLst/>
                        </a:prstGeom>
                        <a:solidFill>
                          <a:srgbClr val="99CC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1007427</wp:posOffset>
                </wp:positionH>
                <wp:positionV relativeFrom="paragraph">
                  <wp:posOffset>775018</wp:posOffset>
                </wp:positionV>
                <wp:extent cx="1724025" cy="238125"/>
                <wp:effectExtent b="0" l="0" r="0" t="0"/>
                <wp:wrapSquare wrapText="bothSides" distB="0" distT="0" distL="114300" distR="114300"/>
                <wp:docPr id="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24025" cy="2381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-73659</wp:posOffset>
            </wp:positionH>
            <wp:positionV relativeFrom="paragraph">
              <wp:posOffset>36830</wp:posOffset>
            </wp:positionV>
            <wp:extent cx="1735455" cy="1670050"/>
            <wp:effectExtent b="9525" l="9525" r="9525" t="9525"/>
            <wp:wrapSquare wrapText="bothSides" distB="0" distT="0" distL="114300" distR="114300"/>
            <wp:docPr descr="2" id="12" name="image2.jpg"/>
            <a:graphic>
              <a:graphicData uri="http://schemas.openxmlformats.org/drawingml/2006/picture">
                <pic:pic>
                  <pic:nvPicPr>
                    <pic:cNvPr descr="2" id="0" name="image2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5455" cy="1670050"/>
                    </a:xfrm>
                    <a:prstGeom prst="rect"/>
                    <a:ln w="9525">
                      <a:solidFill>
                        <a:srgbClr val="FF0000"/>
                      </a:solidFill>
                      <a:prstDash val="solid"/>
                    </a:ln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Мастер трудового обучения –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Паскаль А.Ю.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56"/>
          <w:szCs w:val="56"/>
          <w:u w:val="none"/>
          <w:shd w:fill="auto" w:val="clear"/>
          <w:vertAlign w:val="baseline"/>
          <w:rtl w:val="0"/>
        </w:rPr>
        <w:t xml:space="preserve">Зачем нашему центру швейная мастерская?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Занятия с детьми в швейной мастерской способствуют достижению следующих целей: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мелкой моторики рук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сообразительности и аккуратности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Развитие эстетического воспитания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Приобретение навыков работы с ножницами, иглой, нитками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Приобретение навыков работы с такими электроприборами, как: утюг и швейная машина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Трудовое обучение и освоение доступной профессии.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Занимаясь в мастерской дети обучаются таким необходимым навыкам самообслуживания, как уход за собственной одеждой, то есть зашивание дырок, пришивание пуговиц, накладывание заплат, глажка одежды.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56"/>
          <w:szCs w:val="56"/>
          <w:u w:val="none"/>
          <w:shd w:fill="auto" w:val="clear"/>
          <w:vertAlign w:val="baseline"/>
          <w:rtl w:val="0"/>
        </w:rPr>
        <w:t xml:space="preserve">ВЫСТАВКИ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3007360" cy="2255520"/>
            <wp:effectExtent b="0" l="0" r="0" t="0"/>
            <wp:docPr id="1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255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52"/>
          <w:szCs w:val="52"/>
          <w:u w:val="none"/>
          <w:shd w:fill="auto" w:val="clear"/>
          <w:vertAlign w:val="baseline"/>
          <w:rtl w:val="0"/>
        </w:rPr>
        <w:t xml:space="preserve">                      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  <w:drawing>
          <wp:inline distB="0" distT="0" distL="114300" distR="114300">
            <wp:extent cx="3007360" cy="2255520"/>
            <wp:effectExtent b="0" l="0" r="0" t="0"/>
            <wp:docPr id="9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7360" cy="22555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Цель выставок: заявить о себе и  сформировать адекватное отношение к детям с психофизическими отклонениями в развитии.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56"/>
          <w:szCs w:val="5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56"/>
          <w:szCs w:val="56"/>
          <w:u w:val="none"/>
          <w:shd w:fill="auto" w:val="clear"/>
          <w:vertAlign w:val="baseline"/>
          <w:rtl w:val="0"/>
        </w:rPr>
        <w:t xml:space="preserve">Как мы работаем в мастерской: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Все дети нашего центра находятся на разном уровне развития. Поэтому по своим психофизическим и трудовым навыкам они разделены на группы: старшая, средняя и младшая. Но несмотря на это все дети участвуют в работе, например при изготовлении мягкой игрушки кто-то нарезает набивку, кто-то сшивает детали игрушки, кто-то выворачивает игрушку и набивает ее. Такая коллективная работа способствует развитию у детей чувства участия  в общем деле и дает им дополнительную мотивацию для работы.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596900</wp:posOffset>
            </wp:positionH>
            <wp:positionV relativeFrom="paragraph">
              <wp:posOffset>26034</wp:posOffset>
            </wp:positionV>
            <wp:extent cx="1617345" cy="1438910"/>
            <wp:effectExtent b="0" l="0" r="0" t="0"/>
            <wp:wrapSquare wrapText="bothSides" distB="0" distT="0" distL="114300" distR="114300"/>
            <wp:docPr descr="18" id="11" name="image1.jpg"/>
            <a:graphic>
              <a:graphicData uri="http://schemas.openxmlformats.org/drawingml/2006/picture">
                <pic:pic>
                  <pic:nvPicPr>
                    <pic:cNvPr descr="18" id="0" name="image1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17345" cy="143891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477838</wp:posOffset>
                </wp:positionH>
                <wp:positionV relativeFrom="paragraph">
                  <wp:posOffset>166053</wp:posOffset>
                </wp:positionV>
                <wp:extent cx="1952625" cy="466725"/>
                <wp:effectExtent b="0" l="0" r="0" t="0"/>
                <wp:wrapSquare wrapText="bothSides" distB="0" distT="0" distL="114300" distR="114300"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374450" y="3551400"/>
                          <a:ext cx="1943100" cy="45720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477838</wp:posOffset>
                </wp:positionH>
                <wp:positionV relativeFrom="paragraph">
                  <wp:posOffset>166053</wp:posOffset>
                </wp:positionV>
                <wp:extent cx="1952625" cy="466725"/>
                <wp:effectExtent b="0" l="0" r="0" t="0"/>
                <wp:wrapSquare wrapText="bothSides" distB="0" distT="0" distL="114300" distR="114300"/>
                <wp:docPr id="3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2625" cy="4667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40"/>
          <w:szCs w:val="40"/>
          <w:u w:val="none"/>
          <w:shd w:fill="auto" w:val="clear"/>
          <w:vertAlign w:val="baseline"/>
          <w:rtl w:val="0"/>
        </w:rPr>
        <w:t xml:space="preserve">              </w:t>
      </w:r>
    </w:p>
    <w:sectPr>
      <w:pgSz w:h="11906" w:w="16838" w:orient="landscape"/>
      <w:pgMar w:bottom="1134" w:top="1134" w:left="567" w:right="567" w:header="709" w:footer="709"/>
      <w:pgNumType w:start="1"/>
      <w:cols w:equalWidth="0" w:num="3">
        <w:col w:space="708" w:w="4762.666666666666"/>
        <w:col w:space="708" w:w="4762.666666666666"/>
        <w:col w:space="0" w:w="4762.666666666666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image" Target="media/image1.jpg"/><Relationship Id="rId9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image" Target="media/image10.png"/><Relationship Id="rId7" Type="http://schemas.openxmlformats.org/officeDocument/2006/relationships/image" Target="media/image2.jpg"/><Relationship Id="rId8" Type="http://schemas.openxmlformats.org/officeDocument/2006/relationships/image" Target="media/image3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